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2022年苏州太湖东山湖羊产业发展有限公司</w:t>
      </w:r>
    </w:p>
    <w:p>
      <w:pPr>
        <w:spacing w:line="580" w:lineRule="exact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招聘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highlight w:val="none"/>
        </w:rPr>
        <w:t>人员报名表</w:t>
      </w:r>
    </w:p>
    <w:tbl>
      <w:tblPr>
        <w:tblStyle w:val="3"/>
        <w:tblpPr w:leftFromText="180" w:rightFromText="180" w:vertAnchor="text" w:horzAnchor="page" w:tblpX="895" w:tblpY="654"/>
        <w:tblW w:w="105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504"/>
        <w:gridCol w:w="534"/>
        <w:gridCol w:w="1018"/>
        <w:gridCol w:w="100"/>
        <w:gridCol w:w="757"/>
        <w:gridCol w:w="423"/>
        <w:gridCol w:w="1162"/>
        <w:gridCol w:w="1106"/>
        <w:gridCol w:w="206"/>
        <w:gridCol w:w="918"/>
        <w:gridCol w:w="941"/>
        <w:gridCol w:w="16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姓  名</w:t>
            </w: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性   别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出生年月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籍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4"/>
              </w:rPr>
              <w:t>贯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631" w:type="dxa"/>
            <w:vMerge w:val="restart"/>
            <w:noWrap w:val="0"/>
            <w:vAlign w:val="center"/>
          </w:tcPr>
          <w:p>
            <w:pPr>
              <w:ind w:firstLine="210" w:firstLineChars="100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电子照片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民  族</w:t>
            </w: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政治面貌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入党（团）时间</w:t>
            </w:r>
          </w:p>
        </w:tc>
        <w:tc>
          <w:tcPr>
            <w:tcW w:w="2065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</w:p>
        </w:tc>
        <w:tc>
          <w:tcPr>
            <w:tcW w:w="16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健康状况</w:t>
            </w: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婚姻状况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专业职称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6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293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全日制学历</w:t>
            </w: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专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业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毕业院校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6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最高学历</w:t>
            </w: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专   业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毕业院校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6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7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参加工作时间</w:t>
            </w:r>
          </w:p>
        </w:tc>
        <w:tc>
          <w:tcPr>
            <w:tcW w:w="399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联系电话</w:t>
            </w:r>
          </w:p>
        </w:tc>
        <w:tc>
          <w:tcPr>
            <w:tcW w:w="3696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7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身份证号码</w:t>
            </w:r>
          </w:p>
        </w:tc>
        <w:tc>
          <w:tcPr>
            <w:tcW w:w="399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居住地址</w:t>
            </w:r>
          </w:p>
        </w:tc>
        <w:tc>
          <w:tcPr>
            <w:tcW w:w="3696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293" w:type="dxa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户籍类型</w:t>
            </w:r>
          </w:p>
        </w:tc>
        <w:tc>
          <w:tcPr>
            <w:tcW w:w="2913" w:type="dxa"/>
            <w:gridSpan w:val="5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   城镇□    非城镇□</w:t>
            </w:r>
          </w:p>
        </w:tc>
        <w:tc>
          <w:tcPr>
            <w:tcW w:w="15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户籍所在地</w:t>
            </w:r>
          </w:p>
        </w:tc>
        <w:tc>
          <w:tcPr>
            <w:tcW w:w="4802" w:type="dxa"/>
            <w:gridSpan w:val="5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Cs w:val="24"/>
              </w:rPr>
              <w:t>（省）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（市） 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Cs w:val="24"/>
              </w:rPr>
              <w:t>（区）派出所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29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家庭</w:t>
            </w:r>
            <w:r>
              <w:rPr>
                <w:rFonts w:hint="eastAsia" w:ascii="Times New Roman" w:hAnsi="Times New Roman" w:cs="Times New Roman"/>
                <w:b/>
                <w:bCs/>
                <w:szCs w:val="24"/>
                <w:lang w:eastAsia="zh-CN"/>
              </w:rPr>
              <w:t>主要</w:t>
            </w: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成员</w:t>
            </w: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姓   名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称谓</w:t>
            </w:r>
          </w:p>
        </w:tc>
        <w:tc>
          <w:tcPr>
            <w:tcW w:w="2442" w:type="dxa"/>
            <w:gridSpan w:val="4"/>
            <w:noWrap w:val="0"/>
            <w:vAlign w:val="center"/>
          </w:tcPr>
          <w:p>
            <w:pPr>
              <w:spacing w:line="400" w:lineRule="exact"/>
              <w:ind w:left="-107" w:leftChars="-51"/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工作单位</w:t>
            </w:r>
          </w:p>
        </w:tc>
        <w:tc>
          <w:tcPr>
            <w:tcW w:w="223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职务</w:t>
            </w: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2442" w:type="dxa"/>
            <w:gridSpan w:val="4"/>
            <w:noWrap w:val="0"/>
            <w:vAlign w:val="center"/>
          </w:tcPr>
          <w:p>
            <w:pPr>
              <w:spacing w:line="400" w:lineRule="exact"/>
              <w:ind w:right="-107" w:rightChars="-51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223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2442" w:type="dxa"/>
            <w:gridSpan w:val="4"/>
            <w:noWrap w:val="0"/>
            <w:vAlign w:val="center"/>
          </w:tcPr>
          <w:p>
            <w:pPr>
              <w:spacing w:line="400" w:lineRule="exact"/>
              <w:ind w:right="-107" w:rightChars="-51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223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2442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223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2442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223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593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4"/>
                <w:lang w:eastAsia="zh-CN"/>
              </w:rPr>
              <w:t>学习简历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起止日期</w:t>
            </w:r>
          </w:p>
        </w:tc>
        <w:tc>
          <w:tcPr>
            <w:tcW w:w="930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就读学校、专业（从初中填起）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930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930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930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930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0593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4"/>
                <w:lang w:eastAsia="zh-CN"/>
              </w:rPr>
              <w:t>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起止日期</w:t>
            </w:r>
          </w:p>
        </w:tc>
        <w:tc>
          <w:tcPr>
            <w:tcW w:w="581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工作单位</w:t>
            </w:r>
          </w:p>
        </w:tc>
        <w:tc>
          <w:tcPr>
            <w:tcW w:w="34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5810" w:type="dxa"/>
            <w:gridSpan w:val="9"/>
            <w:noWrap w:val="0"/>
            <w:vAlign w:val="top"/>
          </w:tcPr>
          <w:p>
            <w:pPr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3490" w:type="dxa"/>
            <w:gridSpan w:val="3"/>
            <w:noWrap w:val="0"/>
            <w:vAlign w:val="top"/>
          </w:tcPr>
          <w:p>
            <w:pPr>
              <w:rPr>
                <w:rFonts w:hint="eastAsia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5810" w:type="dxa"/>
            <w:gridSpan w:val="9"/>
            <w:noWrap w:val="0"/>
            <w:vAlign w:val="top"/>
          </w:tcPr>
          <w:p>
            <w:pPr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3490" w:type="dxa"/>
            <w:gridSpan w:val="3"/>
            <w:noWrap w:val="0"/>
            <w:vAlign w:val="top"/>
          </w:tcPr>
          <w:p>
            <w:pPr>
              <w:rPr>
                <w:rFonts w:hint="eastAsia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5810" w:type="dxa"/>
            <w:gridSpan w:val="9"/>
            <w:noWrap w:val="0"/>
            <w:vAlign w:val="top"/>
          </w:tcPr>
          <w:p>
            <w:pPr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3490" w:type="dxa"/>
            <w:gridSpan w:val="3"/>
            <w:noWrap w:val="0"/>
            <w:vAlign w:val="top"/>
          </w:tcPr>
          <w:p>
            <w:pPr>
              <w:rPr>
                <w:rFonts w:hint="eastAsia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5810" w:type="dxa"/>
            <w:gridSpan w:val="9"/>
            <w:noWrap w:val="0"/>
            <w:vAlign w:val="top"/>
          </w:tcPr>
          <w:p>
            <w:pPr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3490" w:type="dxa"/>
            <w:gridSpan w:val="3"/>
            <w:noWrap w:val="0"/>
            <w:vAlign w:val="top"/>
          </w:tcPr>
          <w:p>
            <w:pPr>
              <w:rPr>
                <w:rFonts w:hint="eastAsia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0593" w:type="dxa"/>
            <w:gridSpan w:val="13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lang w:eastAsia="zh-CN"/>
              </w:rPr>
              <w:t>获得证书及荣誉情况：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8" w:hRule="atLeast"/>
        </w:trPr>
        <w:tc>
          <w:tcPr>
            <w:tcW w:w="10593" w:type="dxa"/>
            <w:gridSpan w:val="13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4"/>
                <w:lang w:eastAsia="zh-CN"/>
              </w:rPr>
              <w:t>自我评价（特长、爱好等）：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         </w:t>
            </w:r>
          </w:p>
          <w:p>
            <w:pPr>
              <w:rPr>
                <w:rFonts w:hint="eastAsia" w:ascii="Times New Roman" w:hAnsi="Times New Roman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cs="Times New Roman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 xml:space="preserve">                                                          </w:t>
            </w:r>
          </w:p>
        </w:tc>
      </w:tr>
    </w:tbl>
    <w:p>
      <w:pPr>
        <w:spacing w:line="580" w:lineRule="exact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>岗位序号+岗位名称：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 w:val="0"/>
          <w:bCs w:val="0"/>
          <w:color w:val="333333"/>
          <w:kern w:val="0"/>
          <w:sz w:val="24"/>
          <w:szCs w:val="24"/>
          <w:u w:val="single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u w:val="single"/>
          <w:lang w:val="en-US" w:eastAsia="zh-CN"/>
        </w:rPr>
        <w:t xml:space="preserve"> </w:t>
      </w:r>
    </w:p>
    <w:p/>
    <w:sectPr>
      <w:pgSz w:w="11906" w:h="16838"/>
      <w:pgMar w:top="760" w:right="850" w:bottom="79" w:left="839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1NGE5YzkyYWM5NjQzNmVmMWI4MWQ2OGM3ODZhMzgifQ=="/>
  </w:docVars>
  <w:rsids>
    <w:rsidRoot w:val="76C87C1C"/>
    <w:rsid w:val="1EAA719E"/>
    <w:rsid w:val="1EC0406F"/>
    <w:rsid w:val="30801212"/>
    <w:rsid w:val="57F8000E"/>
    <w:rsid w:val="5C2038E6"/>
    <w:rsid w:val="65B02391"/>
    <w:rsid w:val="6A271DA0"/>
    <w:rsid w:val="6EFE1F56"/>
    <w:rsid w:val="76C8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224</Characters>
  <Lines>0</Lines>
  <Paragraphs>0</Paragraphs>
  <TotalTime>2</TotalTime>
  <ScaleCrop>false</ScaleCrop>
  <LinksUpToDate>false</LinksUpToDate>
  <CharactersWithSpaces>369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2022-10-12T02:47:00Z</dcterms:created>
  <dc:creator>草车心</dc:creator>
  <cp:lastModifiedBy>草车心</cp:lastModifiedBy>
  <cp:lastPrinted>2022-10-12T02:56:00Z</cp:lastPrinted>
  <dcterms:modified xsi:type="dcterms:W3CDTF">2022-12-22T07:27:38Z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37B6F47D35A4455BA40941CDA96C39A5</vt:lpwstr>
  </property>
</Properties>
</file>